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4" w:lineRule="auto" w:before="74"/>
        <w:ind w:left="132"/>
      </w:pPr>
      <w:r>
        <w:rPr/>
        <w:t>SAST</w:t>
      </w:r>
      <w:r>
        <w:rPr>
          <w:spacing w:val="-14"/>
        </w:rPr>
        <w:t> </w:t>
      </w:r>
      <w:r>
        <w:rPr/>
        <w:t>PHD</w:t>
      </w:r>
      <w:r>
        <w:rPr>
          <w:spacing w:val="-13"/>
        </w:rPr>
        <w:t> </w:t>
      </w:r>
      <w:r>
        <w:rPr/>
        <w:t>QUALIFYING</w:t>
      </w:r>
      <w:r>
        <w:rPr>
          <w:spacing w:val="-17"/>
        </w:rPr>
        <w:t> </w:t>
      </w:r>
      <w:r>
        <w:rPr/>
        <w:t>PAPER</w:t>
      </w:r>
      <w:r>
        <w:rPr>
          <w:spacing w:val="-16"/>
        </w:rPr>
        <w:t> </w:t>
      </w:r>
      <w:r>
        <w:rPr/>
        <w:t>APPROVAL &amp; COVER SHEET</w:t>
      </w:r>
    </w:p>
    <w:p>
      <w:pPr>
        <w:spacing w:before="49"/>
        <w:ind w:left="132" w:right="0" w:firstLine="0"/>
        <w:jc w:val="left"/>
        <w:rPr>
          <w:sz w:val="18"/>
        </w:rPr>
      </w:pPr>
      <w:r>
        <w:rPr>
          <w:sz w:val="18"/>
        </w:rPr>
        <w:t>(to</w:t>
      </w:r>
      <w:r>
        <w:rPr>
          <w:spacing w:val="-13"/>
          <w:sz w:val="18"/>
        </w:rPr>
        <w:t> </w:t>
      </w:r>
      <w:r>
        <w:rPr>
          <w:sz w:val="18"/>
        </w:rPr>
        <w:t>be</w:t>
      </w:r>
      <w:r>
        <w:rPr>
          <w:spacing w:val="-12"/>
          <w:sz w:val="18"/>
        </w:rPr>
        <w:t> </w:t>
      </w:r>
      <w:r>
        <w:rPr>
          <w:sz w:val="18"/>
        </w:rPr>
        <w:t>submitted</w:t>
      </w:r>
      <w:r>
        <w:rPr>
          <w:spacing w:val="-13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approved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qualifying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paper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during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4th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2"/>
          <w:sz w:val="18"/>
        </w:rPr>
        <w:t>semester</w:t>
      </w:r>
      <w:r>
        <w:rPr>
          <w:spacing w:val="-2"/>
          <w:sz w:val="18"/>
        </w:rPr>
        <w:t>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0"/>
        </w:rPr>
      </w:pPr>
    </w:p>
    <w:p>
      <w:pPr>
        <w:tabs>
          <w:tab w:pos="6387" w:val="left" w:leader="none"/>
          <w:tab w:pos="6639" w:val="left" w:leader="none"/>
        </w:tabs>
        <w:spacing w:before="59"/>
        <w:ind w:left="132" w:right="0" w:firstLine="0"/>
        <w:jc w:val="left"/>
        <w:rPr>
          <w:sz w:val="22"/>
        </w:rPr>
      </w:pPr>
      <w:r>
        <w:rPr>
          <w:w w:val="90"/>
          <w:sz w:val="22"/>
        </w:rPr>
        <w:t>Student</w:t>
      </w:r>
      <w:r>
        <w:rPr>
          <w:sz w:val="22"/>
        </w:rPr>
        <w:t> name: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pacing w:val="-2"/>
          <w:sz w:val="22"/>
        </w:rPr>
        <w:t>Date:</w:t>
      </w:r>
    </w:p>
    <w:p>
      <w:pPr>
        <w:spacing w:line="240" w:lineRule="auto" w:before="1"/>
        <w:rPr>
          <w:sz w:val="17"/>
        </w:rPr>
      </w:pPr>
    </w:p>
    <w:p>
      <w:pPr>
        <w:tabs>
          <w:tab w:pos="2486" w:val="left" w:leader="none"/>
          <w:tab w:pos="8706" w:val="left" w:leader="none"/>
        </w:tabs>
        <w:spacing w:before="59"/>
        <w:ind w:left="132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w w:val="90"/>
          <w:sz w:val="22"/>
        </w:rPr>
        <w:t>Student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Signature:</w:t>
      </w:r>
      <w:r>
        <w:rPr>
          <w:sz w:val="22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5"/>
        </w:rPr>
      </w:pPr>
    </w:p>
    <w:p>
      <w:pPr>
        <w:spacing w:before="112"/>
        <w:ind w:left="132" w:right="0" w:firstLine="0"/>
        <w:jc w:val="left"/>
        <w:rPr>
          <w:sz w:val="22"/>
        </w:rPr>
      </w:pPr>
      <w:r>
        <w:rPr>
          <w:spacing w:val="-6"/>
          <w:sz w:val="22"/>
        </w:rPr>
        <w:t>Title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8"/>
          <w:sz w:val="22"/>
        </w:rPr>
        <w:t> </w:t>
      </w:r>
      <w:r>
        <w:rPr>
          <w:rFonts w:ascii="Times New Roman"/>
          <w:spacing w:val="-6"/>
          <w:sz w:val="22"/>
        </w:rPr>
        <w:t>Paper</w:t>
      </w:r>
      <w:r>
        <w:rPr>
          <w:spacing w:val="-6"/>
          <w:sz w:val="22"/>
        </w:rPr>
        <w:t>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  <w:r>
        <w:rPr/>
        <w:pict>
          <v:shape style="position:absolute;margin-left:70.629997pt;margin-top:13.439091pt;width:461.85pt;height:.1pt;mso-position-horizontal-relative:page;mso-position-vertical-relative:paragraph;z-index:-15728640;mso-wrap-distance-left:0;mso-wrap-distance-right:0" id="docshape1" coordorigin="1413,269" coordsize="9237,0" path="m1413,269l10649,269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7"/>
        </w:rPr>
      </w:pPr>
    </w:p>
    <w:p>
      <w:pPr>
        <w:pStyle w:val="BodyText"/>
        <w:spacing w:before="85"/>
        <w:ind w:left="160"/>
      </w:pPr>
      <w:r>
        <w:rPr/>
        <w:pict>
          <v:rect style="position:absolute;margin-left:70.584pt;margin-top:-49.507267pt;width:470.95pt;height:1.44pt;mso-position-horizontal-relative:page;mso-position-vertical-relative:paragraph;z-index:15730688" id="docshape2" filled="true" fillcolor="#000000" stroked="false">
            <v:fill type="solid"/>
            <w10:wrap type="none"/>
          </v:rect>
        </w:pict>
      </w:r>
      <w:r>
        <w:rPr/>
        <w:t>QUALIFYING</w:t>
      </w:r>
      <w:r>
        <w:rPr>
          <w:spacing w:val="-22"/>
        </w:rPr>
        <w:t> </w:t>
      </w:r>
      <w:r>
        <w:rPr/>
        <w:t>PAPER</w:t>
      </w:r>
      <w:r>
        <w:rPr>
          <w:spacing w:val="-23"/>
        </w:rPr>
        <w:t> </w:t>
      </w:r>
      <w:r>
        <w:rPr/>
        <w:t>REVIEW</w:t>
      </w:r>
      <w:r>
        <w:rPr>
          <w:spacing w:val="-22"/>
        </w:rPr>
        <w:t> </w:t>
      </w:r>
      <w:r>
        <w:rPr>
          <w:spacing w:val="-2"/>
        </w:rPr>
        <w:t>COMMITTEE</w:t>
      </w:r>
    </w:p>
    <w:p>
      <w:pPr>
        <w:spacing w:line="240" w:lineRule="auto" w:before="2" w:after="1"/>
        <w:rPr>
          <w:b/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3657"/>
        <w:gridCol w:w="1382"/>
      </w:tblGrid>
      <w:tr>
        <w:trPr>
          <w:trHeight w:val="364" w:hRule="atLeast"/>
        </w:trPr>
        <w:tc>
          <w:tcPr>
            <w:tcW w:w="4125" w:type="dxa"/>
          </w:tcPr>
          <w:p>
            <w:pPr>
              <w:pStyle w:val="TableParagraph"/>
              <w:spacing w:line="212" w:lineRule="exact" w:before="0"/>
              <w:rPr>
                <w:sz w:val="22"/>
              </w:rPr>
            </w:pPr>
            <w:r>
              <w:rPr>
                <w:spacing w:val="-6"/>
                <w:sz w:val="22"/>
              </w:rPr>
              <w:t>Print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657" w:type="dxa"/>
          </w:tcPr>
          <w:p>
            <w:pPr>
              <w:pStyle w:val="TableParagraph"/>
              <w:spacing w:line="212" w:lineRule="exact" w:before="0"/>
              <w:ind w:left="245"/>
              <w:rPr>
                <w:sz w:val="22"/>
              </w:rPr>
            </w:pPr>
            <w:r>
              <w:rPr>
                <w:spacing w:val="-2"/>
                <w:sz w:val="22"/>
              </w:rPr>
              <w:t>Signature</w:t>
            </w:r>
          </w:p>
        </w:tc>
        <w:tc>
          <w:tcPr>
            <w:tcW w:w="1382" w:type="dxa"/>
          </w:tcPr>
          <w:p>
            <w:pPr>
              <w:pStyle w:val="TableParagraph"/>
              <w:spacing w:line="212" w:lineRule="exact" w:before="0"/>
              <w:ind w:left="189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</w:tr>
      <w:tr>
        <w:trPr>
          <w:trHeight w:val="508" w:hRule="atLeast"/>
        </w:trPr>
        <w:tc>
          <w:tcPr>
            <w:tcW w:w="4125" w:type="dxa"/>
          </w:tcPr>
          <w:p>
            <w:pPr>
              <w:pStyle w:val="TableParagraph"/>
              <w:tabs>
                <w:tab w:pos="3879" w:val="left" w:leader="none"/>
              </w:tabs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57" w:type="dxa"/>
          </w:tcPr>
          <w:p>
            <w:pPr>
              <w:pStyle w:val="TableParagraph"/>
              <w:tabs>
                <w:tab w:pos="3468" w:val="left" w:leader="none"/>
              </w:tabs>
              <w:ind w:left="245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332" w:val="left" w:leader="none"/>
              </w:tabs>
              <w:ind w:left="189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8" w:hRule="atLeast"/>
        </w:trPr>
        <w:tc>
          <w:tcPr>
            <w:tcW w:w="4125" w:type="dxa"/>
          </w:tcPr>
          <w:p>
            <w:pPr>
              <w:pStyle w:val="TableParagraph"/>
              <w:tabs>
                <w:tab w:pos="3879" w:val="left" w:leader="none"/>
              </w:tabs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57" w:type="dxa"/>
          </w:tcPr>
          <w:p>
            <w:pPr>
              <w:pStyle w:val="TableParagraph"/>
              <w:tabs>
                <w:tab w:pos="3468" w:val="left" w:leader="none"/>
              </w:tabs>
              <w:ind w:left="245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332" w:val="left" w:leader="none"/>
              </w:tabs>
              <w:ind w:left="189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64" w:hRule="atLeast"/>
        </w:trPr>
        <w:tc>
          <w:tcPr>
            <w:tcW w:w="4125" w:type="dxa"/>
          </w:tcPr>
          <w:p>
            <w:pPr>
              <w:pStyle w:val="TableParagraph"/>
              <w:tabs>
                <w:tab w:pos="3784" w:val="left" w:leader="none"/>
              </w:tabs>
              <w:spacing w:line="24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57" w:type="dxa"/>
          </w:tcPr>
          <w:p>
            <w:pPr>
              <w:pStyle w:val="TableParagraph"/>
              <w:tabs>
                <w:tab w:pos="3369" w:val="left" w:leader="none"/>
              </w:tabs>
              <w:spacing w:line="242" w:lineRule="exact"/>
              <w:ind w:left="245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332" w:val="left" w:leader="none"/>
              </w:tabs>
              <w:spacing w:line="242" w:lineRule="exact"/>
              <w:ind w:left="189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3"/>
        <w:rPr>
          <w:b/>
          <w:sz w:val="43"/>
        </w:rPr>
      </w:pPr>
    </w:p>
    <w:p>
      <w:pPr>
        <w:spacing w:before="1"/>
        <w:ind w:left="160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Graduate</w:t>
      </w:r>
      <w:r>
        <w:rPr>
          <w:b/>
          <w:spacing w:val="19"/>
          <w:sz w:val="22"/>
        </w:rPr>
        <w:t> </w:t>
      </w:r>
      <w:r>
        <w:rPr>
          <w:b/>
          <w:spacing w:val="-2"/>
          <w:w w:val="90"/>
          <w:sz w:val="22"/>
        </w:rPr>
        <w:t>Chair: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7"/>
        </w:rPr>
      </w:pPr>
      <w:r>
        <w:rPr/>
        <w:pict>
          <v:shape style="position:absolute;margin-left:283.17099pt;margin-top:11.121256pt;width:153.950pt;height:.1pt;mso-position-horizontal-relative:page;mso-position-vertical-relative:paragraph;z-index:-15728128;mso-wrap-distance-left:0;mso-wrap-distance-right:0" id="docshape3" coordorigin="5663,222" coordsize="3079,0" path="m5663,222l8742,22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tabs>
          <w:tab w:pos="8082" w:val="left" w:leader="none"/>
        </w:tabs>
        <w:spacing w:line="20" w:lineRule="exact"/>
        <w:ind w:left="160" w:right="0" w:firstLine="0"/>
        <w:rPr>
          <w:sz w:val="2"/>
        </w:rPr>
      </w:pPr>
      <w:r>
        <w:rPr>
          <w:sz w:val="2"/>
        </w:rPr>
        <w:pict>
          <v:group style="width:180.75pt;height:.75pt;mso-position-horizontal-relative:char;mso-position-vertical-relative:line" id="docshapegroup4" coordorigin="0,0" coordsize="3615,15">
            <v:line style="position:absolute" from="0,7" to="3614,7" stroked="true" strokeweight=".7169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4.95pt;height:.75pt;mso-position-horizontal-relative:char;mso-position-vertical-relative:line" id="docshapegroup5" coordorigin="0,0" coordsize="1099,15">
            <v:line style="position:absolute" from="0,7" to="1098,7" stroked="true" strokeweight=".71691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2240" w:h="15840"/>
      <w:pgMar w:top="1500" w:bottom="280" w:left="12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5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L. Beckerman</dc:creator>
  <dcterms:created xsi:type="dcterms:W3CDTF">2023-04-21T14:19:30Z</dcterms:created>
  <dcterms:modified xsi:type="dcterms:W3CDTF">2023-04-21T14:19:30Z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2023-04-21T00:00:00Z</vt:filetime>
  </property>
  <property fmtid="{D5CDD505-2E9C-101B-9397-08002B2CF9AE}" pid="5" name="Producer">
    <vt:lpwstr>Microsoft® Word 2013</vt:lpwstr>
  </property>
</Properties>
</file>